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3" w:rsidRDefault="00D77FD3"/>
    <w:tbl>
      <w:tblPr>
        <w:tblStyle w:val="Tablaconcuadrcula"/>
        <w:tblpPr w:leftFromText="141" w:rightFromText="141" w:vertAnchor="text" w:horzAnchor="margin" w:tblpY="2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D77FD3" w:rsidTr="00D77FD3">
        <w:trPr>
          <w:trHeight w:val="425"/>
        </w:trPr>
        <w:tc>
          <w:tcPr>
            <w:tcW w:w="8978" w:type="dxa"/>
            <w:vAlign w:val="center"/>
          </w:tcPr>
          <w:p w:rsidR="00D77FD3" w:rsidRPr="00D130BB" w:rsidRDefault="00D77FD3" w:rsidP="00D77FD3">
            <w:pPr>
              <w:jc w:val="center"/>
              <w:rPr>
                <w:b/>
                <w:sz w:val="32"/>
              </w:rPr>
            </w:pPr>
            <w:r w:rsidRPr="00D130BB">
              <w:rPr>
                <w:b/>
                <w:sz w:val="32"/>
              </w:rPr>
              <w:t>FORMULARIO DE DENUNCIA | PATRIMONIALES</w:t>
            </w:r>
          </w:p>
        </w:tc>
      </w:tr>
    </w:tbl>
    <w:p w:rsidR="00D77FD3" w:rsidRDefault="00D77FD3"/>
    <w:p w:rsidR="00D130BB" w:rsidRDefault="00D130BB">
      <w:r>
        <w:t>Esta denuncia debe ser respondida exactamente en todas sus partes sin omitir contestación alguna.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130BB" w:rsidTr="00D130BB">
        <w:trPr>
          <w:trHeight w:val="492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0BB" w:rsidRDefault="00D130BB" w:rsidP="00D130BB">
            <w:r>
              <w:t xml:space="preserve">PÓLIZA: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bookmarkStart w:id="0" w:name="_GoBack"/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bookmarkEnd w:id="0"/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</w:tbl>
    <w:p w:rsidR="00D77FD3" w:rsidRDefault="00D77FD3"/>
    <w:p w:rsidR="00D130BB" w:rsidRPr="00D130BB" w:rsidRDefault="00D130BB">
      <w:pPr>
        <w:rPr>
          <w:b/>
          <w:u w:val="single"/>
        </w:rPr>
      </w:pPr>
      <w:r w:rsidRPr="00D130BB">
        <w:rPr>
          <w:b/>
          <w:sz w:val="24"/>
          <w:u w:val="single"/>
        </w:rPr>
        <w:t>ASEGURADO</w:t>
      </w:r>
    </w:p>
    <w:p w:rsidR="00D130BB" w:rsidRDefault="00D130BB">
      <w: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D130BB" w:rsidTr="00D130BB">
        <w:trPr>
          <w:trHeight w:val="578"/>
        </w:trPr>
        <w:tc>
          <w:tcPr>
            <w:tcW w:w="8978" w:type="dxa"/>
            <w:gridSpan w:val="2"/>
            <w:vAlign w:val="center"/>
          </w:tcPr>
          <w:p w:rsidR="00D130BB" w:rsidRDefault="00E25633" w:rsidP="00E25633">
            <w:r>
              <w:t>APELLIDO Y NOMBRE: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D130BB" w:rsidTr="00D130BB">
        <w:trPr>
          <w:trHeight w:val="558"/>
        </w:trPr>
        <w:tc>
          <w:tcPr>
            <w:tcW w:w="8978" w:type="dxa"/>
            <w:gridSpan w:val="2"/>
            <w:vAlign w:val="center"/>
          </w:tcPr>
          <w:p w:rsidR="00D130BB" w:rsidRDefault="00D130BB">
            <w:r>
              <w:t>N° DE DOCUMENTO: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D130BB" w:rsidTr="00D130BB">
        <w:trPr>
          <w:trHeight w:val="566"/>
        </w:trPr>
        <w:tc>
          <w:tcPr>
            <w:tcW w:w="4489" w:type="dxa"/>
            <w:tcBorders>
              <w:right w:val="nil"/>
            </w:tcBorders>
            <w:vAlign w:val="center"/>
          </w:tcPr>
          <w:p w:rsidR="00D130BB" w:rsidRDefault="00D130BB" w:rsidP="00D130BB">
            <w:r>
              <w:t>TELÉFONO: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</w:tcBorders>
            <w:vAlign w:val="center"/>
          </w:tcPr>
          <w:p w:rsidR="00D130BB" w:rsidRDefault="00D130BB" w:rsidP="00C8360B">
            <w:r>
              <w:t xml:space="preserve">E-MAIL: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</w:tbl>
    <w:p w:rsidR="00D130BB" w:rsidRDefault="00D130BB"/>
    <w:p w:rsidR="00D130BB" w:rsidRDefault="00D130BB">
      <w:pPr>
        <w:rPr>
          <w:b/>
          <w:sz w:val="24"/>
          <w:u w:val="single"/>
        </w:rPr>
      </w:pPr>
      <w:r w:rsidRPr="00D130BB">
        <w:rPr>
          <w:b/>
          <w:sz w:val="24"/>
          <w:u w:val="single"/>
        </w:rPr>
        <w:t>DETALLES DEL SINIESTRO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D130BB" w:rsidRPr="00D130BB" w:rsidTr="00E25633">
        <w:trPr>
          <w:trHeight w:val="618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  <w:r>
              <w:rPr>
                <w:sz w:val="24"/>
              </w:rPr>
              <w:t>Fecha de ocurrencia: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E25633" w:rsidP="00D130BB">
            <w:pPr>
              <w:jc w:val="center"/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  <w:r w:rsidR="00D130BB">
              <w:rPr>
                <w:sz w:val="24"/>
              </w:rPr>
              <w:t xml:space="preserve">/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  <w:r w:rsidR="00D130BB">
              <w:rPr>
                <w:sz w:val="24"/>
              </w:rPr>
              <w:t xml:space="preserve"> /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</w:p>
        </w:tc>
      </w:tr>
      <w:tr w:rsidR="00D130BB" w:rsidRPr="00D130BB" w:rsidTr="00E25633">
        <w:trPr>
          <w:trHeight w:val="542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  <w:r>
              <w:rPr>
                <w:sz w:val="24"/>
              </w:rPr>
              <w:t>Lugar</w:t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  <w:r>
              <w:rPr>
                <w:sz w:val="24"/>
              </w:rPr>
              <w:t>Calle: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</w:p>
        </w:tc>
      </w:tr>
      <w:tr w:rsidR="00D130BB" w:rsidRPr="00D130BB" w:rsidTr="00E25633">
        <w:trPr>
          <w:trHeight w:val="564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  <w:r>
              <w:rPr>
                <w:sz w:val="24"/>
              </w:rPr>
              <w:t>Provincia: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  <w:r>
              <w:rPr>
                <w:sz w:val="24"/>
              </w:rPr>
              <w:t>Ciudad: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="00E25633"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E25633" w:rsidRPr="00D130BB" w:rsidTr="00E25633">
        <w:trPr>
          <w:trHeight w:val="558"/>
        </w:trPr>
        <w:tc>
          <w:tcPr>
            <w:tcW w:w="2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633" w:rsidRPr="00D130BB" w:rsidRDefault="00E25633" w:rsidP="00D130BB">
            <w:pPr>
              <w:rPr>
                <w:sz w:val="24"/>
              </w:rPr>
            </w:pPr>
            <w:r>
              <w:rPr>
                <w:sz w:val="24"/>
              </w:rPr>
              <w:t>Forma de Ocurrencia:</w:t>
            </w:r>
          </w:p>
        </w:tc>
        <w:tc>
          <w:tcPr>
            <w:tcW w:w="59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25633" w:rsidRPr="00D130BB" w:rsidRDefault="00E25633" w:rsidP="00D130BB">
            <w:pPr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D130BB" w:rsidRPr="00D130BB" w:rsidTr="00E25633">
        <w:trPr>
          <w:trHeight w:val="835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  <w:r>
              <w:rPr>
                <w:sz w:val="24"/>
              </w:rPr>
              <w:t>¿Existen otros seguros sobre los bienes afectados?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D130BB" w:rsidRPr="00D130BB" w:rsidRDefault="00E25633" w:rsidP="00D130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rFonts w:ascii="Arial" w:eastAsia="MS Mincho" w:hAnsi="Arial" w:cs="Arial"/>
                <w:spacing w:val="-5"/>
                <w:sz w:val="20"/>
                <w:szCs w:val="16"/>
              </w:rPr>
              <w:t xml:space="preserve"> </w:t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  <w:r w:rsidR="00D130BB">
              <w:rPr>
                <w:sz w:val="24"/>
              </w:rPr>
              <w:t xml:space="preserve">         NO</w:t>
            </w:r>
            <w:r>
              <w:rPr>
                <w:rFonts w:ascii="Arial" w:eastAsia="MS Mincho" w:hAnsi="Arial" w:cs="Arial"/>
                <w:spacing w:val="-5"/>
                <w:sz w:val="20"/>
                <w:szCs w:val="16"/>
              </w:rPr>
              <w:t xml:space="preserve"> </w:t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D130BB" w:rsidRPr="00D130BB" w:rsidRDefault="00D130BB" w:rsidP="00D130BB">
            <w:pPr>
              <w:rPr>
                <w:sz w:val="24"/>
              </w:rPr>
            </w:pPr>
          </w:p>
        </w:tc>
      </w:tr>
      <w:tr w:rsidR="00E25633" w:rsidRPr="00D130BB" w:rsidTr="00E25633">
        <w:trPr>
          <w:trHeight w:val="577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E25633" w:rsidRDefault="00E25633" w:rsidP="00D130BB">
            <w:pPr>
              <w:rPr>
                <w:sz w:val="24"/>
              </w:rPr>
            </w:pPr>
            <w:r>
              <w:rPr>
                <w:sz w:val="24"/>
              </w:rPr>
              <w:t>Medidas de Salvamento: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Default="00E25633" w:rsidP="00E25633">
            <w:pPr>
              <w:jc w:val="center"/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Pr="00D130BB" w:rsidRDefault="00E25633" w:rsidP="00D130BB">
            <w:pPr>
              <w:rPr>
                <w:sz w:val="24"/>
              </w:rPr>
            </w:pPr>
          </w:p>
        </w:tc>
      </w:tr>
    </w:tbl>
    <w:p w:rsidR="00E25633" w:rsidRDefault="00E25633">
      <w:pPr>
        <w:rPr>
          <w:sz w:val="24"/>
        </w:rPr>
      </w:pPr>
    </w:p>
    <w:p w:rsidR="00D77FD3" w:rsidRDefault="00D77FD3">
      <w:pPr>
        <w:rPr>
          <w:b/>
          <w:sz w:val="24"/>
          <w:u w:val="single"/>
        </w:rPr>
      </w:pPr>
    </w:p>
    <w:p w:rsidR="00D77FD3" w:rsidRDefault="00D77FD3">
      <w:pPr>
        <w:rPr>
          <w:b/>
          <w:sz w:val="24"/>
          <w:u w:val="single"/>
        </w:rPr>
      </w:pPr>
    </w:p>
    <w:p w:rsidR="00D77FD3" w:rsidRDefault="00D77FD3">
      <w:pPr>
        <w:rPr>
          <w:b/>
          <w:sz w:val="24"/>
          <w:u w:val="single"/>
        </w:rPr>
      </w:pPr>
    </w:p>
    <w:p w:rsidR="00D77FD3" w:rsidRDefault="00D77FD3">
      <w:pPr>
        <w:rPr>
          <w:b/>
          <w:sz w:val="24"/>
          <w:u w:val="single"/>
        </w:rPr>
      </w:pPr>
    </w:p>
    <w:p w:rsidR="00E25633" w:rsidRDefault="00E25633">
      <w:pPr>
        <w:rPr>
          <w:b/>
          <w:sz w:val="24"/>
          <w:u w:val="single"/>
        </w:rPr>
      </w:pPr>
      <w:r w:rsidRPr="00E25633">
        <w:rPr>
          <w:b/>
          <w:sz w:val="24"/>
          <w:u w:val="single"/>
        </w:rPr>
        <w:t>CONSECUENCIAS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25633" w:rsidTr="00E25633">
        <w:trPr>
          <w:trHeight w:val="1297"/>
        </w:trPr>
        <w:tc>
          <w:tcPr>
            <w:tcW w:w="4489" w:type="dxa"/>
            <w:vAlign w:val="center"/>
          </w:tcPr>
          <w:p w:rsidR="00E25633" w:rsidRPr="00E25633" w:rsidRDefault="00E25633" w:rsidP="00E25633">
            <w:pPr>
              <w:rPr>
                <w:sz w:val="24"/>
              </w:rPr>
            </w:pPr>
            <w:r>
              <w:rPr>
                <w:sz w:val="24"/>
              </w:rPr>
              <w:t>Detalle de los bienes y / o daños:</w:t>
            </w:r>
          </w:p>
        </w:tc>
        <w:tc>
          <w:tcPr>
            <w:tcW w:w="4489" w:type="dxa"/>
            <w:vAlign w:val="center"/>
          </w:tcPr>
          <w:p w:rsidR="00E25633" w:rsidRPr="00E25633" w:rsidRDefault="00E25633" w:rsidP="00E25633">
            <w:pPr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E25633" w:rsidTr="00E25633">
        <w:trPr>
          <w:trHeight w:val="559"/>
        </w:trPr>
        <w:tc>
          <w:tcPr>
            <w:tcW w:w="4489" w:type="dxa"/>
            <w:vAlign w:val="center"/>
          </w:tcPr>
          <w:p w:rsidR="00E25633" w:rsidRPr="00E25633" w:rsidRDefault="00E25633" w:rsidP="00E25633">
            <w:pPr>
              <w:rPr>
                <w:sz w:val="24"/>
              </w:rPr>
            </w:pPr>
            <w:r>
              <w:rPr>
                <w:sz w:val="24"/>
              </w:rPr>
              <w:t>Monto:</w:t>
            </w:r>
          </w:p>
        </w:tc>
        <w:tc>
          <w:tcPr>
            <w:tcW w:w="4489" w:type="dxa"/>
            <w:vAlign w:val="center"/>
          </w:tcPr>
          <w:p w:rsidR="00E25633" w:rsidRPr="00E25633" w:rsidRDefault="00E25633" w:rsidP="00E25633">
            <w:pPr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</w:tbl>
    <w:p w:rsidR="00E25633" w:rsidRDefault="00E25633">
      <w:pPr>
        <w:rPr>
          <w:b/>
          <w:sz w:val="24"/>
          <w:u w:val="single"/>
        </w:rPr>
      </w:pPr>
    </w:p>
    <w:p w:rsidR="00E25633" w:rsidRDefault="00E2563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INTERVENCIÓN POLICIAL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10C67" w:rsidTr="00C10C67">
        <w:trPr>
          <w:trHeight w:val="601"/>
        </w:trPr>
        <w:tc>
          <w:tcPr>
            <w:tcW w:w="2992" w:type="dxa"/>
            <w:tcBorders>
              <w:top w:val="nil"/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  <w:r>
              <w:rPr>
                <w:sz w:val="24"/>
              </w:rPr>
              <w:t>¿Qué comisaria intervino?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10C67" w:rsidRDefault="00C10C67">
            <w:pPr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C10C67" w:rsidTr="00C10C67">
        <w:trPr>
          <w:trHeight w:val="567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  <w:r>
              <w:rPr>
                <w:sz w:val="24"/>
              </w:rPr>
              <w:t>Acta Nro.:</w:t>
            </w:r>
          </w:p>
        </w:tc>
        <w:tc>
          <w:tcPr>
            <w:tcW w:w="5986" w:type="dxa"/>
            <w:gridSpan w:val="2"/>
            <w:tcBorders>
              <w:left w:val="nil"/>
              <w:right w:val="nil"/>
            </w:tcBorders>
            <w:vAlign w:val="center"/>
          </w:tcPr>
          <w:p w:rsidR="00C10C67" w:rsidRDefault="00C10C67">
            <w:pPr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E25633" w:rsidTr="00C10C67">
        <w:trPr>
          <w:trHeight w:val="547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E25633" w:rsidRDefault="00E25633" w:rsidP="00C10C67">
            <w:pPr>
              <w:rPr>
                <w:sz w:val="24"/>
              </w:rPr>
            </w:pPr>
            <w:r>
              <w:rPr>
                <w:sz w:val="24"/>
              </w:rPr>
              <w:t>Fecha de denuncia: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Default="00C10C67" w:rsidP="00C10C67">
            <w:pPr>
              <w:jc w:val="center"/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  <w:r>
              <w:rPr>
                <w:rFonts w:eastAsia="MS Mincho"/>
                <w:i/>
                <w:spacing w:val="-5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  <w:r>
              <w:rPr>
                <w:sz w:val="24"/>
              </w:rPr>
              <w:t xml:space="preserve"> /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</w:tcPr>
          <w:p w:rsidR="00E25633" w:rsidRDefault="00E25633">
            <w:pPr>
              <w:rPr>
                <w:sz w:val="24"/>
              </w:rPr>
            </w:pPr>
          </w:p>
        </w:tc>
      </w:tr>
      <w:tr w:rsidR="00E25633" w:rsidTr="00C10C67">
        <w:trPr>
          <w:trHeight w:val="697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E25633" w:rsidRDefault="00E25633" w:rsidP="00C10C67">
            <w:pPr>
              <w:rPr>
                <w:sz w:val="24"/>
              </w:rPr>
            </w:pPr>
            <w:r>
              <w:rPr>
                <w:sz w:val="24"/>
              </w:rPr>
              <w:t>Si hubo sumario, indique Juzgado y Secretaría: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Default="00C10C67" w:rsidP="00C10C67">
            <w:pPr>
              <w:rPr>
                <w:sz w:val="24"/>
              </w:rPr>
            </w:pP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</w:tcPr>
          <w:p w:rsidR="00E25633" w:rsidRDefault="00E25633">
            <w:pPr>
              <w:rPr>
                <w:sz w:val="24"/>
              </w:rPr>
            </w:pPr>
          </w:p>
        </w:tc>
      </w:tr>
      <w:tr w:rsidR="00E25633" w:rsidTr="00C10C67">
        <w:trPr>
          <w:trHeight w:val="849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E25633" w:rsidRDefault="00E25633" w:rsidP="00C10C67">
            <w:pPr>
              <w:rPr>
                <w:sz w:val="24"/>
              </w:rPr>
            </w:pPr>
            <w:r>
              <w:rPr>
                <w:sz w:val="24"/>
              </w:rPr>
              <w:t>¿Hubo testigos de preexistencia?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Default="00C10C67" w:rsidP="00C10C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  <w:r>
              <w:rPr>
                <w:sz w:val="24"/>
              </w:rPr>
              <w:t xml:space="preserve">    NO</w:t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instrText xml:space="preserve"> FORMCHECKBOX </w:instrText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</w:r>
            <w:r w:rsidR="00D121B1">
              <w:rPr>
                <w:rFonts w:ascii="Arial" w:eastAsia="MS Mincho" w:hAnsi="Arial" w:cs="Arial"/>
                <w:spacing w:val="-5"/>
                <w:sz w:val="20"/>
                <w:szCs w:val="16"/>
                <w:lang w:val="es-ES"/>
              </w:rPr>
              <w:fldChar w:fldCharType="separate"/>
            </w:r>
            <w:r w:rsidRPr="00F82EA2">
              <w:rPr>
                <w:rFonts w:ascii="Arial" w:eastAsia="MS Mincho" w:hAnsi="Arial" w:cs="Arial"/>
                <w:spacing w:val="-5"/>
                <w:sz w:val="20"/>
                <w:szCs w:val="16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</w:tcPr>
          <w:p w:rsidR="00E25633" w:rsidRDefault="00E25633">
            <w:pPr>
              <w:rPr>
                <w:sz w:val="24"/>
              </w:rPr>
            </w:pPr>
          </w:p>
        </w:tc>
      </w:tr>
      <w:tr w:rsidR="00E25633" w:rsidTr="00C10C67">
        <w:trPr>
          <w:trHeight w:val="564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E25633" w:rsidRDefault="00E25633" w:rsidP="00C10C67">
            <w:pPr>
              <w:rPr>
                <w:sz w:val="24"/>
              </w:rPr>
            </w:pPr>
            <w:r>
              <w:rPr>
                <w:sz w:val="24"/>
              </w:rPr>
              <w:t>Testigos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Default="00C10C67" w:rsidP="00C10C67">
            <w:pPr>
              <w:rPr>
                <w:sz w:val="24"/>
              </w:rPr>
            </w:pPr>
            <w:r>
              <w:rPr>
                <w:sz w:val="24"/>
              </w:rPr>
              <w:t xml:space="preserve">Nombre: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E25633" w:rsidRPr="00C10C67" w:rsidRDefault="00C10C67" w:rsidP="00C10C67">
            <w:r>
              <w:rPr>
                <w:sz w:val="24"/>
              </w:rPr>
              <w:t>Apellido: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C10C67" w:rsidTr="00C10C67">
        <w:trPr>
          <w:trHeight w:val="544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  <w:r>
              <w:rPr>
                <w:sz w:val="24"/>
              </w:rPr>
              <w:t>Calle: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  <w:tc>
          <w:tcPr>
            <w:tcW w:w="2993" w:type="dxa"/>
            <w:tcBorders>
              <w:left w:val="nil"/>
              <w:right w:val="nil"/>
            </w:tcBorders>
            <w:vAlign w:val="center"/>
          </w:tcPr>
          <w:p w:rsidR="00C10C67" w:rsidRDefault="00C10C67" w:rsidP="00C8360B">
            <w:pPr>
              <w:rPr>
                <w:sz w:val="24"/>
              </w:rPr>
            </w:pPr>
            <w:r>
              <w:rPr>
                <w:sz w:val="24"/>
              </w:rPr>
              <w:t>Ciudad: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C10C67" w:rsidTr="00C10C67">
        <w:trPr>
          <w:trHeight w:val="551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</w:p>
        </w:tc>
        <w:tc>
          <w:tcPr>
            <w:tcW w:w="59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10C67" w:rsidRDefault="00C10C67" w:rsidP="00C8360B">
            <w:pPr>
              <w:rPr>
                <w:sz w:val="24"/>
              </w:rPr>
            </w:pPr>
            <w:r>
              <w:rPr>
                <w:sz w:val="24"/>
              </w:rPr>
              <w:t>Estado/Provincia: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  <w:tr w:rsidR="00C10C67" w:rsidTr="00C10C67">
        <w:trPr>
          <w:trHeight w:val="560"/>
        </w:trPr>
        <w:tc>
          <w:tcPr>
            <w:tcW w:w="2992" w:type="dxa"/>
            <w:tcBorders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</w:p>
        </w:tc>
        <w:tc>
          <w:tcPr>
            <w:tcW w:w="5986" w:type="dxa"/>
            <w:gridSpan w:val="2"/>
            <w:tcBorders>
              <w:left w:val="nil"/>
              <w:right w:val="nil"/>
            </w:tcBorders>
            <w:vAlign w:val="center"/>
          </w:tcPr>
          <w:p w:rsidR="00C10C67" w:rsidRDefault="00C10C67" w:rsidP="00C10C67">
            <w:pPr>
              <w:rPr>
                <w:sz w:val="24"/>
              </w:rPr>
            </w:pPr>
            <w:r w:rsidRPr="00C10C67">
              <w:rPr>
                <w:sz w:val="24"/>
              </w:rPr>
              <w:t>Código Postal: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 xml:space="preserve"> 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2C6143">
              <w:rPr>
                <w:rFonts w:eastAsia="MS Mincho"/>
                <w:i/>
                <w:spacing w:val="-5"/>
                <w:lang w:val="es-ES"/>
              </w:rPr>
              <w:instrText xml:space="preserve"> FORMTEXT </w:instrText>
            </w:r>
            <w:r w:rsidRPr="002C6143">
              <w:rPr>
                <w:rFonts w:eastAsia="MS Mincho"/>
                <w:i/>
                <w:spacing w:val="-5"/>
                <w:lang w:val="es-ES"/>
              </w:rPr>
            </w:r>
            <w:r w:rsidRPr="002C6143">
              <w:rPr>
                <w:rFonts w:eastAsia="MS Mincho"/>
                <w:i/>
                <w:spacing w:val="-5"/>
                <w:lang w:val="es-ES"/>
              </w:rPr>
              <w:fldChar w:fldCharType="separate"/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  <w:lang w:val="es-ES"/>
              </w:rPr>
              <w:t> </w:t>
            </w:r>
            <w:r w:rsidRPr="002C6143">
              <w:rPr>
                <w:rFonts w:eastAsia="MS Mincho"/>
                <w:i/>
                <w:spacing w:val="-5"/>
              </w:rPr>
              <w:fldChar w:fldCharType="end"/>
            </w:r>
          </w:p>
        </w:tc>
      </w:tr>
    </w:tbl>
    <w:p w:rsidR="00D77FD3" w:rsidRDefault="00D77FD3">
      <w:pPr>
        <w:rPr>
          <w:sz w:val="24"/>
        </w:rPr>
      </w:pPr>
    </w:p>
    <w:p w:rsidR="00C10C67" w:rsidRDefault="00C10C67">
      <w:pPr>
        <w:rPr>
          <w:sz w:val="24"/>
        </w:rPr>
      </w:pPr>
      <w:r>
        <w:rPr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539114</wp:posOffset>
                </wp:positionH>
                <wp:positionV relativeFrom="paragraph">
                  <wp:posOffset>202565</wp:posOffset>
                </wp:positionV>
                <wp:extent cx="19716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15.95pt" to="197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" strokecolor="black [3040]"/>
            </w:pict>
          </mc:Fallback>
        </mc:AlternateContent>
      </w:r>
      <w:r>
        <w:rPr>
          <w:sz w:val="24"/>
        </w:rPr>
        <w:t>Firma:</w:t>
      </w:r>
    </w:p>
    <w:p w:rsidR="00C10C67" w:rsidRDefault="00C10C67">
      <w:pPr>
        <w:rPr>
          <w:sz w:val="24"/>
        </w:rPr>
      </w:pPr>
    </w:p>
    <w:p w:rsidR="00C10C67" w:rsidRPr="00E25633" w:rsidRDefault="00C10C67">
      <w:pPr>
        <w:rPr>
          <w:sz w:val="24"/>
        </w:rPr>
      </w:pPr>
      <w:r>
        <w:rPr>
          <w:sz w:val="24"/>
        </w:rPr>
        <w:t>Lugar:</w:t>
      </w:r>
      <w:r w:rsidRPr="00C10C67">
        <w:rPr>
          <w:rFonts w:eastAsia="MS Mincho"/>
          <w:i/>
          <w:spacing w:val="-5"/>
          <w:lang w:val="es-ES"/>
        </w:rPr>
        <w:t xml:space="preserve"> </w:t>
      </w:r>
      <w:r w:rsidRPr="002C6143">
        <w:rPr>
          <w:rFonts w:eastAsia="MS Mincho"/>
          <w:i/>
          <w:spacing w:val="-5"/>
          <w:lang w:val="es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2C6143">
        <w:rPr>
          <w:rFonts w:eastAsia="MS Mincho"/>
          <w:i/>
          <w:spacing w:val="-5"/>
          <w:lang w:val="es-ES"/>
        </w:rPr>
        <w:instrText xml:space="preserve"> FORMTEXT </w:instrText>
      </w:r>
      <w:r w:rsidRPr="002C6143">
        <w:rPr>
          <w:rFonts w:eastAsia="MS Mincho"/>
          <w:i/>
          <w:spacing w:val="-5"/>
          <w:lang w:val="es-ES"/>
        </w:rPr>
      </w:r>
      <w:r w:rsidRPr="002C6143">
        <w:rPr>
          <w:rFonts w:eastAsia="MS Mincho"/>
          <w:i/>
          <w:spacing w:val="-5"/>
          <w:lang w:val="es-ES"/>
        </w:rPr>
        <w:fldChar w:fldCharType="separate"/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</w:rPr>
        <w:fldChar w:fldCharType="end"/>
      </w:r>
      <w:r w:rsidR="00D77FD3">
        <w:rPr>
          <w:sz w:val="24"/>
        </w:rPr>
        <w:t xml:space="preserve">                                                                                    </w:t>
      </w:r>
      <w:r>
        <w:rPr>
          <w:sz w:val="24"/>
        </w:rPr>
        <w:t xml:space="preserve">Fecha: </w:t>
      </w:r>
      <w:r w:rsidRPr="002C6143">
        <w:rPr>
          <w:rFonts w:eastAsia="MS Mincho"/>
          <w:i/>
          <w:spacing w:val="-5"/>
          <w:lang w:val="es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2C6143">
        <w:rPr>
          <w:rFonts w:eastAsia="MS Mincho"/>
          <w:i/>
          <w:spacing w:val="-5"/>
          <w:lang w:val="es-ES"/>
        </w:rPr>
        <w:instrText xml:space="preserve"> FORMTEXT </w:instrText>
      </w:r>
      <w:r w:rsidRPr="002C6143">
        <w:rPr>
          <w:rFonts w:eastAsia="MS Mincho"/>
          <w:i/>
          <w:spacing w:val="-5"/>
          <w:lang w:val="es-ES"/>
        </w:rPr>
      </w:r>
      <w:r w:rsidRPr="002C6143">
        <w:rPr>
          <w:rFonts w:eastAsia="MS Mincho"/>
          <w:i/>
          <w:spacing w:val="-5"/>
          <w:lang w:val="es-ES"/>
        </w:rPr>
        <w:fldChar w:fldCharType="separate"/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</w:rPr>
        <w:fldChar w:fldCharType="end"/>
      </w:r>
      <w:r>
        <w:rPr>
          <w:rFonts w:eastAsia="MS Mincho"/>
          <w:i/>
          <w:spacing w:val="-5"/>
        </w:rPr>
        <w:t xml:space="preserve"> / </w:t>
      </w:r>
      <w:r w:rsidRPr="002C6143">
        <w:rPr>
          <w:rFonts w:eastAsia="MS Mincho"/>
          <w:i/>
          <w:spacing w:val="-5"/>
          <w:lang w:val="es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2C6143">
        <w:rPr>
          <w:rFonts w:eastAsia="MS Mincho"/>
          <w:i/>
          <w:spacing w:val="-5"/>
          <w:lang w:val="es-ES"/>
        </w:rPr>
        <w:instrText xml:space="preserve"> FORMTEXT </w:instrText>
      </w:r>
      <w:r w:rsidRPr="002C6143">
        <w:rPr>
          <w:rFonts w:eastAsia="MS Mincho"/>
          <w:i/>
          <w:spacing w:val="-5"/>
          <w:lang w:val="es-ES"/>
        </w:rPr>
      </w:r>
      <w:r w:rsidRPr="002C6143">
        <w:rPr>
          <w:rFonts w:eastAsia="MS Mincho"/>
          <w:i/>
          <w:spacing w:val="-5"/>
          <w:lang w:val="es-ES"/>
        </w:rPr>
        <w:fldChar w:fldCharType="separate"/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</w:rPr>
        <w:fldChar w:fldCharType="end"/>
      </w:r>
      <w:r>
        <w:rPr>
          <w:rFonts w:eastAsia="MS Mincho"/>
          <w:i/>
          <w:spacing w:val="-5"/>
        </w:rPr>
        <w:t xml:space="preserve"> / </w:t>
      </w:r>
      <w:r w:rsidRPr="002C6143">
        <w:rPr>
          <w:rFonts w:eastAsia="MS Mincho"/>
          <w:i/>
          <w:spacing w:val="-5"/>
          <w:lang w:val="es-ES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2C6143">
        <w:rPr>
          <w:rFonts w:eastAsia="MS Mincho"/>
          <w:i/>
          <w:spacing w:val="-5"/>
          <w:lang w:val="es-ES"/>
        </w:rPr>
        <w:instrText xml:space="preserve"> FORMTEXT </w:instrText>
      </w:r>
      <w:r w:rsidRPr="002C6143">
        <w:rPr>
          <w:rFonts w:eastAsia="MS Mincho"/>
          <w:i/>
          <w:spacing w:val="-5"/>
          <w:lang w:val="es-ES"/>
        </w:rPr>
      </w:r>
      <w:r w:rsidRPr="002C6143">
        <w:rPr>
          <w:rFonts w:eastAsia="MS Mincho"/>
          <w:i/>
          <w:spacing w:val="-5"/>
          <w:lang w:val="es-ES"/>
        </w:rPr>
        <w:fldChar w:fldCharType="separate"/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  <w:lang w:val="es-ES"/>
        </w:rPr>
        <w:t> </w:t>
      </w:r>
      <w:r w:rsidRPr="002C6143">
        <w:rPr>
          <w:rFonts w:eastAsia="MS Mincho"/>
          <w:i/>
          <w:spacing w:val="-5"/>
        </w:rPr>
        <w:fldChar w:fldCharType="end"/>
      </w:r>
    </w:p>
    <w:sectPr w:rsidR="00C10C67" w:rsidRPr="00E25633" w:rsidSect="00C10C67">
      <w:headerReference w:type="default" r:id="rId7"/>
      <w:footerReference w:type="default" r:id="rId8"/>
      <w:pgSz w:w="12240" w:h="15840"/>
      <w:pgMar w:top="1417" w:right="1701" w:bottom="1417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67" w:rsidRDefault="00C10C67" w:rsidP="00C10C67">
      <w:pPr>
        <w:spacing w:after="0" w:line="240" w:lineRule="auto"/>
      </w:pPr>
      <w:r>
        <w:separator/>
      </w:r>
    </w:p>
  </w:endnote>
  <w:endnote w:type="continuationSeparator" w:id="0">
    <w:p w:rsidR="00C10C67" w:rsidRDefault="00C10C67" w:rsidP="00C1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67" w:rsidRPr="00C71B10" w:rsidRDefault="00C10C67" w:rsidP="00C10C67">
    <w:pPr>
      <w:jc w:val="center"/>
      <w:rPr>
        <w:sz w:val="16"/>
        <w:szCs w:val="16"/>
        <w:lang w:val="es-ES"/>
      </w:rPr>
    </w:pPr>
    <w:r w:rsidRPr="00C71B10">
      <w:rPr>
        <w:sz w:val="16"/>
        <w:szCs w:val="16"/>
        <w:lang w:val="es-ES"/>
      </w:rPr>
      <w:t xml:space="preserve">NOBLE Compañía de Seguros S.A.  Tel.: (54) 11-5239-2030 / Fax: (54) 11-5279-1127 – Oficina Comercial: Av. Leandro N. Alem 986 Piso 11º CABA. Siniestros y Legales: Sarmiento 539 Piso 9º CABA  - </w:t>
    </w:r>
    <w:hyperlink r:id="rId1" w:history="1">
      <w:r w:rsidRPr="00C71B10">
        <w:rPr>
          <w:rStyle w:val="Hipervnculo"/>
          <w:sz w:val="16"/>
          <w:szCs w:val="16"/>
          <w:lang w:val="es-ES"/>
        </w:rPr>
        <w:t>www.nobleseguros.com</w:t>
      </w:r>
    </w:hyperlink>
  </w:p>
  <w:p w:rsidR="00C10C67" w:rsidRPr="00C10C67" w:rsidRDefault="00C10C67" w:rsidP="00C10C67">
    <w:pPr>
      <w:jc w:val="center"/>
      <w:rPr>
        <w:lang w:val="es-ES"/>
      </w:rPr>
    </w:pPr>
    <w:r w:rsidRPr="00C71B10">
      <w:rPr>
        <w:sz w:val="16"/>
        <w:szCs w:val="16"/>
        <w:lang w:val="es-ES"/>
      </w:rPr>
      <w:t xml:space="preserve">Órgano de control: Superintendencia de Seguros de la Nación (SSN). Tel: 4338-4000 / 0-800-666-8400 – </w:t>
    </w:r>
    <w:hyperlink r:id="rId2" w:history="1">
      <w:r w:rsidRPr="00C71B10">
        <w:rPr>
          <w:rStyle w:val="Hipervnculo"/>
          <w:sz w:val="16"/>
          <w:szCs w:val="16"/>
          <w:lang w:val="es-ES"/>
        </w:rPr>
        <w:t>www.ssn.gob.ar</w:t>
      </w:r>
    </w:hyperlink>
    <w:r w:rsidRPr="00C71B10">
      <w:rPr>
        <w:sz w:val="16"/>
        <w:szCs w:val="16"/>
        <w:lang w:val="es-ES"/>
      </w:rPr>
      <w:t xml:space="preserve"> - Registrados bajo el nro 744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67" w:rsidRDefault="00C10C67" w:rsidP="00C10C67">
      <w:pPr>
        <w:spacing w:after="0" w:line="240" w:lineRule="auto"/>
      </w:pPr>
      <w:r>
        <w:separator/>
      </w:r>
    </w:p>
  </w:footnote>
  <w:footnote w:type="continuationSeparator" w:id="0">
    <w:p w:rsidR="00C10C67" w:rsidRDefault="00C10C67" w:rsidP="00C1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FD3" w:rsidRDefault="00D77FD3">
    <w:pPr>
      <w:pStyle w:val="Encabezado"/>
    </w:pPr>
    <w:r w:rsidRPr="00863017">
      <w:rPr>
        <w:rFonts w:ascii="Roboto" w:hAnsi="Roboto"/>
        <w:b/>
        <w:bCs/>
        <w:noProof/>
        <w:color w:val="07276D"/>
        <w:position w:val="-10"/>
        <w:sz w:val="18"/>
        <w:szCs w:val="18"/>
        <w:lang w:eastAsia="es-AR"/>
      </w:rPr>
      <w:drawing>
        <wp:anchor distT="0" distB="0" distL="114300" distR="114300" simplePos="0" relativeHeight="251659264" behindDoc="0" locked="0" layoutInCell="1" allowOverlap="1" wp14:anchorId="58574982" wp14:editId="27ABF7D1">
          <wp:simplePos x="0" y="0"/>
          <wp:positionH relativeFrom="column">
            <wp:posOffset>-77470</wp:posOffset>
          </wp:positionH>
          <wp:positionV relativeFrom="paragraph">
            <wp:posOffset>18415</wp:posOffset>
          </wp:positionV>
          <wp:extent cx="1767840" cy="706120"/>
          <wp:effectExtent l="0" t="0" r="381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-fondo-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WVUwY4S6XcD9dgGTze1zKMZjuE=" w:salt="kfP25O1Qu82BEZDl9HAb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BB"/>
    <w:rsid w:val="00536308"/>
    <w:rsid w:val="00C10C67"/>
    <w:rsid w:val="00D121B1"/>
    <w:rsid w:val="00D130BB"/>
    <w:rsid w:val="00D77FD3"/>
    <w:rsid w:val="00E25633"/>
    <w:rsid w:val="00F252A7"/>
    <w:rsid w:val="00F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C67"/>
  </w:style>
  <w:style w:type="paragraph" w:styleId="Piedepgina">
    <w:name w:val="footer"/>
    <w:basedOn w:val="Normal"/>
    <w:link w:val="PiedepginaCar"/>
    <w:uiPriority w:val="99"/>
    <w:unhideWhenUsed/>
    <w:rsid w:val="00C10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C67"/>
  </w:style>
  <w:style w:type="character" w:styleId="Hipervnculo">
    <w:name w:val="Hyperlink"/>
    <w:basedOn w:val="Fuentedeprrafopredeter"/>
    <w:uiPriority w:val="99"/>
    <w:unhideWhenUsed/>
    <w:rsid w:val="00C10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C67"/>
  </w:style>
  <w:style w:type="paragraph" w:styleId="Piedepgina">
    <w:name w:val="footer"/>
    <w:basedOn w:val="Normal"/>
    <w:link w:val="PiedepginaCar"/>
    <w:uiPriority w:val="99"/>
    <w:unhideWhenUsed/>
    <w:rsid w:val="00C10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C67"/>
  </w:style>
  <w:style w:type="character" w:styleId="Hipervnculo">
    <w:name w:val="Hyperlink"/>
    <w:basedOn w:val="Fuentedeprrafopredeter"/>
    <w:uiPriority w:val="99"/>
    <w:unhideWhenUsed/>
    <w:rsid w:val="00C10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n.gob.ar" TargetMode="External"/><Relationship Id="rId1" Type="http://schemas.openxmlformats.org/officeDocument/2006/relationships/hyperlink" Target="http://www.noblesegur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Branc</dc:creator>
  <cp:lastModifiedBy>Manuel Branc</cp:lastModifiedBy>
  <cp:revision>5</cp:revision>
  <dcterms:created xsi:type="dcterms:W3CDTF">2019-09-10T13:49:00Z</dcterms:created>
  <dcterms:modified xsi:type="dcterms:W3CDTF">2019-10-18T15:37:00Z</dcterms:modified>
</cp:coreProperties>
</file>